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271EDA" w:rsidRPr="006227AE" w:rsidRDefault="00271EDA" w:rsidP="003D62CE">
            <w:pPr>
              <w:pStyle w:val="ListParagraph"/>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3D62CE" w:rsidRPr="003D62CE">
              <w:rPr>
                <w:rFonts w:cs="B Mitra" w:hint="cs"/>
                <w:sz w:val="24"/>
                <w:szCs w:val="24"/>
                <w:rtl/>
              </w:rPr>
              <w:t xml:space="preserve"> تعیین پتانسیل زتا ذرات</w:t>
            </w:r>
          </w:p>
          <w:p w:rsidR="006227AE" w:rsidRPr="006227AE" w:rsidRDefault="006227AE" w:rsidP="006227AE">
            <w:pPr>
              <w:pStyle w:val="ListParagraph"/>
              <w:rPr>
                <w:rFonts w:cs="B Mitra"/>
                <w:sz w:val="24"/>
                <w:szCs w:val="24"/>
                <w:rtl/>
              </w:rPr>
            </w:pP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3D62CE">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3D62CE" w:rsidRDefault="004F47E1" w:rsidP="003D62CE">
            <w:pPr>
              <w:rPr>
                <w:rFonts w:cs="B Mitra"/>
                <w:sz w:val="24"/>
                <w:szCs w:val="24"/>
                <w:rtl/>
              </w:rPr>
            </w:pPr>
            <w:r w:rsidRPr="003D62CE">
              <w:rPr>
                <w:rFonts w:cs="B Mitra" w:hint="cs"/>
                <w:sz w:val="24"/>
                <w:szCs w:val="24"/>
                <w:rtl/>
              </w:rPr>
              <w:t>تعیین پتانسیل زتا ذرات</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3D62CE"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8"/>
          </w:tcPr>
          <w:p w:rsidR="00A5555F" w:rsidRPr="00271EDA" w:rsidRDefault="00507022" w:rsidP="00E821B9">
            <w:pPr>
              <w:rPr>
                <w:rFonts w:cs="B Mitra"/>
                <w:sz w:val="24"/>
                <w:szCs w:val="24"/>
                <w:rtl/>
              </w:rPr>
            </w:pPr>
            <w:r w:rsidRPr="00507022">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507022" w:rsidP="00E821B9">
            <w:pPr>
              <w:rPr>
                <w:rFonts w:cs="B Mitra"/>
                <w:sz w:val="24"/>
                <w:szCs w:val="24"/>
                <w:rtl/>
              </w:rPr>
            </w:pPr>
            <w:r w:rsidRPr="00507022">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507022"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507022"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507022"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507022"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507022"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507022"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507022"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507022"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507022"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507022"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507022"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507022"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507022"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507022"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507022"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8365FC" w:rsidRPr="003D62CE" w:rsidRDefault="008365FC" w:rsidP="003D62CE">
            <w:pPr>
              <w:ind w:left="360"/>
              <w:rPr>
                <w:rFonts w:cs="B Mitra"/>
                <w:sz w:val="24"/>
                <w:szCs w:val="24"/>
                <w:rtl/>
              </w:rPr>
            </w:pPr>
            <w:r w:rsidRPr="003D62CE">
              <w:rPr>
                <w:rFonts w:cs="B Mitra" w:hint="cs"/>
                <w:sz w:val="24"/>
                <w:szCs w:val="24"/>
                <w:rtl/>
              </w:rPr>
              <w:t>500000 ریال به ازای هر خوانش</w:t>
            </w: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507022"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507022"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507022"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507022" w:rsidP="00E821B9">
            <w:pPr>
              <w:rPr>
                <w:rFonts w:cs="B Mitra"/>
                <w:sz w:val="24"/>
                <w:szCs w:val="24"/>
                <w:rtl/>
              </w:rPr>
            </w:pPr>
            <w:r w:rsidRPr="00507022">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507022" w:rsidP="00ED5427">
            <w:pPr>
              <w:rPr>
                <w:rFonts w:cs="B Mitra"/>
                <w:sz w:val="24"/>
                <w:szCs w:val="24"/>
                <w:rtl/>
              </w:rPr>
            </w:pPr>
            <w:r w:rsidRPr="00507022">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507022">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507022" w:rsidP="00ED5427">
            <w:pPr>
              <w:rPr>
                <w:rFonts w:cs="B Mitra"/>
                <w:sz w:val="24"/>
                <w:szCs w:val="24"/>
                <w:rtl/>
              </w:rPr>
            </w:pPr>
            <w:r w:rsidRPr="00507022">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507022">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507022"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507022">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507022"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3D62CE"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507022"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507022"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507022"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507022"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507022"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507022" w:rsidP="00E821B9">
            <w:pPr>
              <w:rPr>
                <w:rFonts w:cs="B Mitra"/>
                <w:sz w:val="24"/>
                <w:szCs w:val="24"/>
                <w:rtl/>
              </w:rPr>
            </w:pPr>
            <w:r w:rsidRPr="00507022">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507022" w:rsidP="00A5555F">
            <w:pPr>
              <w:rPr>
                <w:rFonts w:cs="B Mitra"/>
                <w:sz w:val="24"/>
                <w:szCs w:val="24"/>
                <w:rtl/>
              </w:rPr>
            </w:pPr>
            <w:r w:rsidRPr="00507022">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507022">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507022" w:rsidP="00B3485B">
            <w:pPr>
              <w:rPr>
                <w:rFonts w:cs="B Mitra"/>
                <w:sz w:val="24"/>
                <w:szCs w:val="24"/>
                <w:rtl/>
              </w:rPr>
            </w:pPr>
            <w:r w:rsidRPr="00507022">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507022">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507022" w:rsidP="00B3485B">
            <w:pPr>
              <w:rPr>
                <w:rFonts w:cs="B Mitra"/>
                <w:sz w:val="24"/>
                <w:szCs w:val="24"/>
                <w:rtl/>
              </w:rPr>
            </w:pPr>
            <w:r w:rsidRPr="00507022">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507022" w:rsidP="00E821B9">
            <w:pPr>
              <w:rPr>
                <w:rFonts w:cs="B Mitra"/>
                <w:sz w:val="24"/>
                <w:szCs w:val="24"/>
                <w:rtl/>
              </w:rPr>
            </w:pPr>
            <w:r w:rsidRPr="00507022">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507022" w:rsidP="00B3485B">
            <w:pPr>
              <w:rPr>
                <w:rFonts w:ascii="Times New Roman" w:hAnsi="Times New Roman" w:cs="B Mitra"/>
                <w:noProof/>
                <w:sz w:val="24"/>
                <w:szCs w:val="24"/>
                <w:rtl/>
              </w:rPr>
            </w:pPr>
            <w:r w:rsidRPr="00507022">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507022"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3D62CE"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507022" w:rsidP="00385041">
            <w:pPr>
              <w:rPr>
                <w:rFonts w:cs="B Mitra"/>
                <w:sz w:val="24"/>
                <w:szCs w:val="24"/>
                <w:rtl/>
              </w:rPr>
            </w:pPr>
            <w:r w:rsidRPr="00507022">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507022" w:rsidP="00CB3D37">
            <w:pPr>
              <w:rPr>
                <w:rFonts w:cs="B Mitra"/>
                <w:sz w:val="24"/>
                <w:szCs w:val="24"/>
                <w:rtl/>
              </w:rPr>
            </w:pPr>
            <w:r w:rsidRPr="00507022">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507022">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507022"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507022">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3D62CE"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507022" w:rsidP="00325BD7">
            <w:pPr>
              <w:rPr>
                <w:rFonts w:cs="B Mitra"/>
                <w:sz w:val="24"/>
                <w:szCs w:val="24"/>
                <w:rtl/>
              </w:rPr>
            </w:pPr>
            <w:r w:rsidRPr="00507022">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507022" w:rsidRPr="00507022">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507022" w:rsidRPr="00507022">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507022" w:rsidP="00325BD7">
            <w:pPr>
              <w:rPr>
                <w:rFonts w:cs="B Mitra"/>
                <w:sz w:val="24"/>
                <w:szCs w:val="24"/>
                <w:rtl/>
              </w:rPr>
            </w:pPr>
            <w:r w:rsidRPr="00507022">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507022">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507022" w:rsidP="00325BD7">
            <w:pPr>
              <w:rPr>
                <w:rFonts w:cs="B Mitra"/>
                <w:sz w:val="24"/>
                <w:szCs w:val="24"/>
                <w:rtl/>
              </w:rPr>
            </w:pPr>
            <w:r w:rsidRPr="00507022">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507022" w:rsidP="00325BD7">
            <w:pPr>
              <w:rPr>
                <w:rFonts w:cs="B Mitra"/>
                <w:sz w:val="24"/>
                <w:szCs w:val="24"/>
                <w:rtl/>
              </w:rPr>
            </w:pPr>
            <w:r w:rsidRPr="00507022">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507022" w:rsidP="00325BD7">
            <w:pPr>
              <w:rPr>
                <w:rFonts w:ascii="Times New Roman" w:hAnsi="Times New Roman" w:cs="B Mitra"/>
                <w:noProof/>
                <w:sz w:val="24"/>
                <w:szCs w:val="24"/>
                <w:rtl/>
              </w:rPr>
            </w:pPr>
            <w:r w:rsidRPr="00507022">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507022" w:rsidP="00325BD7">
            <w:pPr>
              <w:rPr>
                <w:rFonts w:ascii="Times New Roman" w:hAnsi="Times New Roman" w:cs="B Mitra"/>
                <w:noProof/>
                <w:sz w:val="24"/>
                <w:szCs w:val="24"/>
                <w:rtl/>
              </w:rPr>
            </w:pPr>
            <w:r w:rsidRPr="00507022">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3D62CE"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507022"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507022" w:rsidP="00E821B9">
            <w:pPr>
              <w:rPr>
                <w:rFonts w:cs="B Mitra"/>
                <w:noProof/>
                <w:sz w:val="24"/>
                <w:szCs w:val="24"/>
                <w:rtl/>
              </w:rPr>
            </w:pPr>
            <w:r w:rsidRPr="00507022">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507022" w:rsidP="00E821B9">
            <w:pPr>
              <w:rPr>
                <w:rFonts w:cs="B Mitra"/>
                <w:noProof/>
                <w:sz w:val="24"/>
                <w:szCs w:val="24"/>
                <w:rtl/>
              </w:rPr>
            </w:pPr>
            <w:r w:rsidRPr="00507022">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507022" w:rsidP="00E821B9">
            <w:pPr>
              <w:rPr>
                <w:rFonts w:cs="B Mitra"/>
                <w:noProof/>
                <w:sz w:val="24"/>
                <w:szCs w:val="24"/>
                <w:rtl/>
              </w:rPr>
            </w:pPr>
            <w:r w:rsidRPr="00507022">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07022"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507022" w:rsidP="00385041">
            <w:pPr>
              <w:rPr>
                <w:rFonts w:cs="B Mitra"/>
                <w:noProof/>
                <w:sz w:val="24"/>
                <w:szCs w:val="24"/>
                <w:rtl/>
              </w:rPr>
            </w:pPr>
            <w:r w:rsidRPr="00507022">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507022"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07022"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507022"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507022"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507022" w:rsidP="0008021D">
            <w:pPr>
              <w:rPr>
                <w:rFonts w:cs="B Mitra"/>
                <w:rtl/>
              </w:rPr>
            </w:pPr>
            <w:r w:rsidRPr="00507022">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507022" w:rsidP="0008021D">
            <w:pPr>
              <w:rPr>
                <w:rFonts w:ascii="Tahoma" w:hAnsi="Tahoma" w:cs="B Mitra"/>
                <w:sz w:val="24"/>
                <w:szCs w:val="24"/>
                <w:rtl/>
              </w:rPr>
            </w:pPr>
            <w:r w:rsidRPr="00507022">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507022"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507022"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507022" w:rsidP="0008021D">
            <w:pPr>
              <w:rPr>
                <w:rFonts w:cs="B Mitra"/>
                <w:rtl/>
              </w:rPr>
            </w:pPr>
            <w:r w:rsidRPr="00507022">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507022" w:rsidP="0008021D">
            <w:pPr>
              <w:rPr>
                <w:rFonts w:ascii="Tahoma" w:hAnsi="Tahoma" w:cs="B Mitra"/>
                <w:sz w:val="24"/>
                <w:szCs w:val="24"/>
                <w:rtl/>
              </w:rPr>
            </w:pPr>
            <w:r w:rsidRPr="00507022">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507022"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507022"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507022" w:rsidP="00385041">
            <w:pPr>
              <w:rPr>
                <w:rFonts w:cs="B Mitra"/>
                <w:rtl/>
              </w:rPr>
            </w:pPr>
            <w:r w:rsidRPr="00507022">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507022" w:rsidP="00385041">
            <w:pPr>
              <w:rPr>
                <w:rFonts w:ascii="Tahoma" w:hAnsi="Tahoma" w:cs="B Mitra"/>
                <w:sz w:val="24"/>
                <w:szCs w:val="24"/>
                <w:rtl/>
              </w:rPr>
            </w:pPr>
            <w:r w:rsidRPr="00507022">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3D62CE" w:rsidRDefault="003D62CE" w:rsidP="003D62CE">
            <w:pPr>
              <w:pStyle w:val="ListParagraph"/>
              <w:numPr>
                <w:ilvl w:val="0"/>
                <w:numId w:val="8"/>
              </w:numPr>
              <w:rPr>
                <w:rFonts w:cs="B Mitra"/>
                <w:sz w:val="24"/>
                <w:szCs w:val="24"/>
                <w:rtl/>
              </w:rPr>
            </w:pPr>
            <w:r w:rsidRPr="003D62CE">
              <w:rPr>
                <w:rFonts w:cs="B Mitra" w:hint="cs"/>
                <w:sz w:val="24"/>
                <w:szCs w:val="24"/>
                <w:rtl/>
              </w:rPr>
              <w:t>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3D62CE" w:rsidRDefault="003D62CE" w:rsidP="003D62CE">
            <w:pPr>
              <w:pStyle w:val="ListParagraph"/>
              <w:numPr>
                <w:ilvl w:val="0"/>
                <w:numId w:val="8"/>
              </w:numPr>
              <w:rPr>
                <w:rFonts w:cs="B Mitra"/>
                <w:sz w:val="24"/>
                <w:szCs w:val="24"/>
                <w:rtl/>
              </w:rPr>
            </w:pPr>
            <w:r w:rsidRPr="003D62CE">
              <w:rPr>
                <w:rFonts w:cs="B Mitra" w:hint="cs"/>
                <w:sz w:val="24"/>
                <w:szCs w:val="24"/>
                <w:rtl/>
              </w:rPr>
              <w:t>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8A1291" w:rsidRDefault="003D62CE" w:rsidP="008A1291">
            <w:pPr>
              <w:pStyle w:val="ListParagraph"/>
              <w:numPr>
                <w:ilvl w:val="0"/>
                <w:numId w:val="8"/>
              </w:numPr>
              <w:rPr>
                <w:rFonts w:cs="B Mitra"/>
                <w:sz w:val="24"/>
                <w:szCs w:val="24"/>
                <w:rtl/>
              </w:rPr>
            </w:pPr>
            <w:r w:rsidRPr="003D62CE">
              <w:rPr>
                <w:rFonts w:cs="B Mitra" w:hint="cs"/>
                <w:sz w:val="24"/>
                <w:szCs w:val="24"/>
                <w:rtl/>
              </w:rPr>
              <w:t>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3D62CE" w:rsidRDefault="003D62CE" w:rsidP="003D62CE">
            <w:pPr>
              <w:pStyle w:val="ListParagraph"/>
              <w:numPr>
                <w:ilvl w:val="0"/>
                <w:numId w:val="8"/>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3D62CE" w:rsidRDefault="003D62CE" w:rsidP="003D62CE">
            <w:pPr>
              <w:pStyle w:val="ListParagraph"/>
              <w:numPr>
                <w:ilvl w:val="0"/>
                <w:numId w:val="8"/>
              </w:numPr>
              <w:rPr>
                <w:rFonts w:cs="B Mitra"/>
                <w:sz w:val="24"/>
                <w:szCs w:val="24"/>
              </w:rPr>
            </w:pPr>
            <w:r>
              <w:rPr>
                <w:rFonts w:cs="B Mitra" w:hint="cs"/>
                <w:sz w:val="24"/>
                <w:szCs w:val="24"/>
                <w:rtl/>
              </w:rPr>
              <w:t>انجام خدمت</w:t>
            </w:r>
          </w:p>
          <w:p w:rsidR="00126F57" w:rsidRPr="003D62CE" w:rsidRDefault="003D62CE" w:rsidP="003D62CE">
            <w:pPr>
              <w:pStyle w:val="ListParagraph"/>
              <w:numPr>
                <w:ilvl w:val="0"/>
                <w:numId w:val="8"/>
              </w:numPr>
              <w:rPr>
                <w:rFonts w:cs="B Mitra"/>
                <w:sz w:val="24"/>
                <w:szCs w:val="24"/>
                <w:rtl/>
              </w:rPr>
            </w:pPr>
            <w:r w:rsidRPr="003D62CE">
              <w:rPr>
                <w:rFonts w:cs="B Mitra" w:hint="cs"/>
                <w:sz w:val="24"/>
                <w:szCs w:val="24"/>
                <w:rtl/>
              </w:rPr>
              <w:t>ارائه خدمت، پاسخ یا نتیجه</w:t>
            </w:r>
          </w:p>
          <w:p w:rsidR="00126F57" w:rsidRDefault="00507022" w:rsidP="00902E07">
            <w:pPr>
              <w:jc w:val="right"/>
              <w:rPr>
                <w:rFonts w:cs="B Mitra"/>
                <w:sz w:val="24"/>
                <w:szCs w:val="24"/>
                <w:rtl/>
              </w:rPr>
            </w:pPr>
            <w:r>
              <w:rPr>
                <w:rFonts w:cs="B Mitra"/>
                <w:noProof/>
                <w:sz w:val="24"/>
                <w:szCs w:val="24"/>
                <w:rtl/>
                <w:lang w:bidi="ar-SA"/>
              </w:rPr>
              <w:pict>
                <v:rect id="_x0000_s1160" style="position:absolute;margin-left:269.1pt;margin-top:2.7pt;width:62.65pt;height:38.8pt;z-index:254505984">
                  <v:textbox>
                    <w:txbxContent>
                      <w:p w:rsidR="00902E07" w:rsidRPr="00902E07" w:rsidRDefault="00902E07" w:rsidP="00902E07">
                        <w:pPr>
                          <w:jc w:val="center"/>
                          <w:rPr>
                            <w:rFonts w:cs="B Mitra"/>
                            <w:sz w:val="20"/>
                            <w:szCs w:val="20"/>
                          </w:rPr>
                        </w:pPr>
                        <w:r w:rsidRPr="00902E07">
                          <w:rPr>
                            <w:rFonts w:cs="B Mitra" w:hint="cs"/>
                            <w:sz w:val="20"/>
                            <w:szCs w:val="20"/>
                            <w:rtl/>
                          </w:rPr>
                          <w:t>انجام خدمت</w:t>
                        </w:r>
                      </w:p>
                      <w:p w:rsidR="00902E07" w:rsidRDefault="00902E07"/>
                    </w:txbxContent>
                  </v:textbox>
                </v:rect>
              </w:pict>
            </w:r>
            <w:r>
              <w:rPr>
                <w:rFonts w:cs="B Mitra"/>
                <w:noProof/>
                <w:sz w:val="24"/>
                <w:szCs w:val="24"/>
                <w:rtl/>
                <w:lang w:bidi="ar-SA"/>
              </w:rPr>
              <w:pict>
                <v:rect id="_x0000_s1161" style="position:absolute;margin-left:350.95pt;margin-top:2.7pt;width:93.5pt;height:38.8pt;z-index:254507008">
                  <v:textbox>
                    <w:txbxContent>
                      <w:p w:rsidR="00902E07" w:rsidRPr="00902E07" w:rsidRDefault="00902E07" w:rsidP="00902E07">
                        <w:pPr>
                          <w:jc w:val="center"/>
                          <w:rPr>
                            <w:rFonts w:cs="B Mitra"/>
                            <w:sz w:val="20"/>
                            <w:szCs w:val="20"/>
                            <w:rtl/>
                          </w:rPr>
                        </w:pPr>
                        <w:r w:rsidRPr="00902E07">
                          <w:rPr>
                            <w:rFonts w:cs="B Mitra" w:hint="cs"/>
                            <w:sz w:val="20"/>
                            <w:szCs w:val="20"/>
                            <w:rtl/>
                          </w:rPr>
                          <w:t>ارائه خدمت، پاسخ یا نتیجه</w:t>
                        </w:r>
                      </w:p>
                      <w:p w:rsidR="00902E07" w:rsidRDefault="00902E07"/>
                    </w:txbxContent>
                  </v:textbox>
                </v:rect>
              </w:pict>
            </w:r>
            <w:r>
              <w:rPr>
                <w:rFonts w:cs="B Mitra"/>
                <w:noProof/>
                <w:sz w:val="24"/>
                <w:szCs w:val="24"/>
                <w:rtl/>
                <w:lang w:bidi="ar-SA"/>
              </w:rPr>
              <w:pict>
                <v:rect id="_x0000_s1159" style="position:absolute;margin-left:117.65pt;margin-top:2.7pt;width:129.5pt;height:38.8pt;z-index:254504960">
                  <v:textbox>
                    <w:txbxContent>
                      <w:p w:rsidR="00902E07" w:rsidRPr="00902E07" w:rsidRDefault="00902E07" w:rsidP="00902E07">
                        <w:pPr>
                          <w:jc w:val="center"/>
                          <w:rPr>
                            <w:rFonts w:cs="B Mitra"/>
                            <w:sz w:val="20"/>
                            <w:szCs w:val="20"/>
                          </w:rPr>
                        </w:pPr>
                        <w:r w:rsidRPr="00902E07">
                          <w:rPr>
                            <w:rFonts w:cs="B Mitra" w:hint="cs"/>
                            <w:sz w:val="20"/>
                            <w:szCs w:val="20"/>
                            <w:rtl/>
                          </w:rPr>
                          <w:t>مراجعه متقاضی خدمت جهت ارائه درخواست و انجام امور اداری مربوطه</w:t>
                        </w:r>
                      </w:p>
                      <w:p w:rsidR="00902E07" w:rsidRDefault="00902E07"/>
                    </w:txbxContent>
                  </v:textbox>
                </v:rect>
              </w:pict>
            </w:r>
            <w:r>
              <w:rPr>
                <w:rFonts w:cs="B Mitra"/>
                <w:noProof/>
                <w:sz w:val="24"/>
                <w:szCs w:val="24"/>
                <w:rtl/>
                <w:lang w:bidi="ar-SA"/>
              </w:rPr>
              <w:pict>
                <v:rect id="_x0000_s1158" style="position:absolute;margin-left:-.2pt;margin-top:2.7pt;width:87.9pt;height:38.8pt;z-index:254503936">
                  <v:textbox>
                    <w:txbxContent>
                      <w:p w:rsidR="00902E07" w:rsidRPr="00902E07" w:rsidRDefault="00902E07" w:rsidP="00902E07">
                        <w:pPr>
                          <w:jc w:val="center"/>
                          <w:rPr>
                            <w:sz w:val="20"/>
                            <w:szCs w:val="20"/>
                          </w:rPr>
                        </w:pPr>
                        <w:r w:rsidRPr="00902E07">
                          <w:rPr>
                            <w:rFonts w:cs="B Mitra" w:hint="cs"/>
                            <w:sz w:val="20"/>
                            <w:szCs w:val="20"/>
                            <w:rtl/>
                          </w:rPr>
                          <w:t>تعیین پتانسیل زتا ذرات</w:t>
                        </w:r>
                      </w:p>
                    </w:txbxContent>
                  </v:textbox>
                </v:rect>
              </w:pict>
            </w:r>
          </w:p>
          <w:p w:rsidR="00126F57" w:rsidRDefault="00507022"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31.75pt;margin-top:3.25pt;width:19.2pt;height:0;z-index:254510080" o:connectortype="straight">
                  <v:stroke endarrow="block"/>
                </v:shape>
              </w:pict>
            </w:r>
            <w:r>
              <w:rPr>
                <w:rFonts w:cs="B Mitra"/>
                <w:noProof/>
                <w:sz w:val="24"/>
                <w:szCs w:val="24"/>
                <w:rtl/>
                <w:lang w:bidi="ar-SA"/>
              </w:rPr>
              <w:pict>
                <v:shape id="_x0000_s1163" type="#_x0000_t32" style="position:absolute;left:0;text-align:left;margin-left:247.15pt;margin-top:3.25pt;width:21.95pt;height:0;z-index:254509056" o:connectortype="straight">
                  <v:stroke endarrow="block"/>
                </v:shape>
              </w:pict>
            </w:r>
            <w:r>
              <w:rPr>
                <w:rFonts w:cs="B Mitra"/>
                <w:noProof/>
                <w:sz w:val="24"/>
                <w:szCs w:val="24"/>
                <w:rtl/>
                <w:lang w:bidi="ar-SA"/>
              </w:rPr>
              <w:pict>
                <v:shape id="_x0000_s1162" type="#_x0000_t32" style="position:absolute;left:0;text-align:left;margin-left:87.7pt;margin-top:3.25pt;width:29.9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666D6A">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666D6A">
              <w:rPr>
                <w:rFonts w:cs="B Mitra" w:hint="cs"/>
                <w:sz w:val="24"/>
                <w:szCs w:val="24"/>
                <w:rtl/>
              </w:rPr>
              <w:t>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666D6A">
              <w:rPr>
                <w:rFonts w:cs="B Mitra" w:hint="cs"/>
                <w:sz w:val="24"/>
                <w:szCs w:val="24"/>
                <w:rtl/>
              </w:rPr>
              <w:t>64112833</w:t>
            </w:r>
          </w:p>
        </w:tc>
        <w:tc>
          <w:tcPr>
            <w:tcW w:w="2551" w:type="dxa"/>
            <w:gridSpan w:val="11"/>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666D6A" w:rsidRPr="00271EDA" w:rsidRDefault="00666D6A"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666D6A">
              <w:rPr>
                <w:rFonts w:cs="B Mitra" w:hint="cs"/>
                <w:sz w:val="24"/>
                <w:szCs w:val="24"/>
                <w:rtl/>
              </w:rPr>
              <w:t>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lastRenderedPageBreak/>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507022"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507022"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507022"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507022"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32" w:rsidRDefault="00044632" w:rsidP="00F523A5">
      <w:pPr>
        <w:spacing w:after="0" w:line="240" w:lineRule="auto"/>
      </w:pPr>
      <w:r>
        <w:separator/>
      </w:r>
    </w:p>
  </w:endnote>
  <w:endnote w:type="continuationSeparator" w:id="0">
    <w:p w:rsidR="00044632" w:rsidRDefault="00044632"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32" w:rsidRDefault="00044632" w:rsidP="00F523A5">
      <w:pPr>
        <w:spacing w:after="0" w:line="240" w:lineRule="auto"/>
      </w:pPr>
      <w:r>
        <w:separator/>
      </w:r>
    </w:p>
  </w:footnote>
  <w:footnote w:type="continuationSeparator" w:id="0">
    <w:p w:rsidR="00044632" w:rsidRDefault="00044632"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803B6"/>
    <w:multiLevelType w:val="hybridMultilevel"/>
    <w:tmpl w:val="1AA0D45C"/>
    <w:lvl w:ilvl="0" w:tplc="B8D0B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35E95"/>
    <w:rsid w:val="00044632"/>
    <w:rsid w:val="00045771"/>
    <w:rsid w:val="0008021D"/>
    <w:rsid w:val="000859DD"/>
    <w:rsid w:val="0008754E"/>
    <w:rsid w:val="0009743B"/>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D62CE"/>
    <w:rsid w:val="003E057D"/>
    <w:rsid w:val="00400878"/>
    <w:rsid w:val="00403A08"/>
    <w:rsid w:val="00410329"/>
    <w:rsid w:val="00437A3A"/>
    <w:rsid w:val="004875AF"/>
    <w:rsid w:val="004B0A5A"/>
    <w:rsid w:val="004B4258"/>
    <w:rsid w:val="004D34E4"/>
    <w:rsid w:val="004E0AED"/>
    <w:rsid w:val="004F1596"/>
    <w:rsid w:val="004F47E1"/>
    <w:rsid w:val="004F64B8"/>
    <w:rsid w:val="00500231"/>
    <w:rsid w:val="00507022"/>
    <w:rsid w:val="005169B6"/>
    <w:rsid w:val="005216D7"/>
    <w:rsid w:val="00532540"/>
    <w:rsid w:val="00557C29"/>
    <w:rsid w:val="005679F0"/>
    <w:rsid w:val="00567B74"/>
    <w:rsid w:val="00590712"/>
    <w:rsid w:val="00594F9B"/>
    <w:rsid w:val="00594FD7"/>
    <w:rsid w:val="00596EAE"/>
    <w:rsid w:val="005C04E1"/>
    <w:rsid w:val="005F0A48"/>
    <w:rsid w:val="006013C0"/>
    <w:rsid w:val="00607BC4"/>
    <w:rsid w:val="006227AE"/>
    <w:rsid w:val="00634312"/>
    <w:rsid w:val="006532D6"/>
    <w:rsid w:val="00666D6A"/>
    <w:rsid w:val="00677543"/>
    <w:rsid w:val="006B5BCA"/>
    <w:rsid w:val="00701743"/>
    <w:rsid w:val="00720029"/>
    <w:rsid w:val="0072377D"/>
    <w:rsid w:val="00756099"/>
    <w:rsid w:val="00780F93"/>
    <w:rsid w:val="007A3B85"/>
    <w:rsid w:val="007C010A"/>
    <w:rsid w:val="007E7CC7"/>
    <w:rsid w:val="007F3191"/>
    <w:rsid w:val="00802EB9"/>
    <w:rsid w:val="00806DAE"/>
    <w:rsid w:val="00822A42"/>
    <w:rsid w:val="00823049"/>
    <w:rsid w:val="008365FC"/>
    <w:rsid w:val="0085432F"/>
    <w:rsid w:val="00877630"/>
    <w:rsid w:val="00885E3C"/>
    <w:rsid w:val="00887B72"/>
    <w:rsid w:val="008A1291"/>
    <w:rsid w:val="008C4E5E"/>
    <w:rsid w:val="008C66C2"/>
    <w:rsid w:val="008D4443"/>
    <w:rsid w:val="008E6F26"/>
    <w:rsid w:val="0090058E"/>
    <w:rsid w:val="00902E07"/>
    <w:rsid w:val="00914BA7"/>
    <w:rsid w:val="009164D7"/>
    <w:rsid w:val="00921C78"/>
    <w:rsid w:val="0095073C"/>
    <w:rsid w:val="00960AB4"/>
    <w:rsid w:val="009B4036"/>
    <w:rsid w:val="009D4870"/>
    <w:rsid w:val="009E1B8D"/>
    <w:rsid w:val="009E39AB"/>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A7C11"/>
    <w:rsid w:val="00BC0C3E"/>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40FE6"/>
    <w:rsid w:val="00D56D84"/>
    <w:rsid w:val="00D67164"/>
    <w:rsid w:val="00D6795A"/>
    <w:rsid w:val="00D84CB6"/>
    <w:rsid w:val="00D93ACF"/>
    <w:rsid w:val="00D96C6D"/>
    <w:rsid w:val="00D974AD"/>
    <w:rsid w:val="00DB1BE8"/>
    <w:rsid w:val="00DE029A"/>
    <w:rsid w:val="00DE3979"/>
    <w:rsid w:val="00DE7FE7"/>
    <w:rsid w:val="00DF0580"/>
    <w:rsid w:val="00DF4CC0"/>
    <w:rsid w:val="00DF587B"/>
    <w:rsid w:val="00E262B2"/>
    <w:rsid w:val="00E34469"/>
    <w:rsid w:val="00E34BAC"/>
    <w:rsid w:val="00E53953"/>
    <w:rsid w:val="00E55530"/>
    <w:rsid w:val="00E61572"/>
    <w:rsid w:val="00E772B5"/>
    <w:rsid w:val="00E821B9"/>
    <w:rsid w:val="00EA21A6"/>
    <w:rsid w:val="00EA5A93"/>
    <w:rsid w:val="00EC7229"/>
    <w:rsid w:val="00ED204A"/>
    <w:rsid w:val="00ED5427"/>
    <w:rsid w:val="00EF62DF"/>
    <w:rsid w:val="00F034EE"/>
    <w:rsid w:val="00F14E7B"/>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4"/>
        <o:r id="V:Rule12" type="connector" idref="#Straight Arrow Connector 79"/>
        <o:r id="V:Rule13" type="connector" idref="#Straight Arrow Connector 67"/>
        <o:r id="V:Rule14" type="connector" idref="#Straight Arrow Connector 76"/>
        <o:r id="V:Rule15" type="connector" idref="#Straight Arrow Connector 80"/>
        <o:r id="V:Rule16" type="connector" idref="#_x0000_s1163"/>
        <o:r id="V:Rule17" type="connector" idref="#Straight Arrow Connector 81"/>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DD3B-FFAD-4BF0-A4CD-F4186E3F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4</cp:revision>
  <cp:lastPrinted>2015-01-13T12:20:00Z</cp:lastPrinted>
  <dcterms:created xsi:type="dcterms:W3CDTF">2016-08-06T09:25:00Z</dcterms:created>
  <dcterms:modified xsi:type="dcterms:W3CDTF">2017-04-15T10:07:00Z</dcterms:modified>
</cp:coreProperties>
</file>