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20416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842"/>
        <w:gridCol w:w="142"/>
        <w:gridCol w:w="142"/>
        <w:gridCol w:w="709"/>
        <w:gridCol w:w="241"/>
        <w:gridCol w:w="184"/>
        <w:gridCol w:w="283"/>
        <w:gridCol w:w="284"/>
        <w:gridCol w:w="80"/>
        <w:gridCol w:w="62"/>
        <w:gridCol w:w="57"/>
        <w:gridCol w:w="424"/>
        <w:gridCol w:w="36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343"/>
        <w:gridCol w:w="83"/>
        <w:gridCol w:w="326"/>
        <w:gridCol w:w="16"/>
        <w:gridCol w:w="425"/>
        <w:gridCol w:w="284"/>
        <w:gridCol w:w="656"/>
        <w:gridCol w:w="3291"/>
        <w:gridCol w:w="3291"/>
        <w:gridCol w:w="3291"/>
      </w:tblGrid>
      <w:tr w:rsidR="00271EDA" w:rsidRPr="00271EDA" w:rsidTr="0030378F">
        <w:trPr>
          <w:gridAfter w:val="3"/>
          <w:wAfter w:w="9873" w:type="dxa"/>
          <w:trHeight w:val="135"/>
        </w:trPr>
        <w:tc>
          <w:tcPr>
            <w:tcW w:w="5265" w:type="dxa"/>
            <w:gridSpan w:val="13"/>
          </w:tcPr>
          <w:p w:rsidR="00271EDA" w:rsidRPr="00271EDA" w:rsidRDefault="00F34C9C" w:rsidP="001915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F5C2B">
              <w:rPr>
                <w:rFonts w:cs="B Mitra"/>
                <w:sz w:val="24"/>
                <w:szCs w:val="24"/>
              </w:rPr>
              <w:t xml:space="preserve"> 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902F8">
              <w:rPr>
                <w:rFonts w:cs="B Mitra" w:hint="cs"/>
                <w:sz w:val="24"/>
                <w:szCs w:val="24"/>
                <w:rtl/>
              </w:rPr>
              <w:t>تشخیص قبل از تولد بیماریهای ژنتیکی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30378F">
        <w:trPr>
          <w:gridAfter w:val="3"/>
          <w:wAfter w:w="9873" w:type="dxa"/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انستیتو پاستور ایران</w:t>
            </w:r>
          </w:p>
        </w:tc>
      </w:tr>
      <w:tr w:rsidR="00271EDA" w:rsidRPr="00271EDA" w:rsidTr="0030378F">
        <w:trPr>
          <w:gridAfter w:val="3"/>
          <w:wAfter w:w="9873" w:type="dxa"/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وزارت بهداشت،درمان و آموزش پزشکی</w:t>
            </w:r>
            <w:r w:rsidR="00F902F8">
              <w:rPr>
                <w:rFonts w:cs="B Mitra" w:hint="cs"/>
                <w:sz w:val="24"/>
                <w:szCs w:val="24"/>
                <w:rtl/>
              </w:rPr>
              <w:t xml:space="preserve">- بخش پزشکی مولکولی </w:t>
            </w:r>
            <w:r w:rsidR="00F902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F902F8">
              <w:rPr>
                <w:rFonts w:cs="B Mitra" w:hint="cs"/>
                <w:sz w:val="24"/>
                <w:szCs w:val="24"/>
                <w:rtl/>
              </w:rPr>
              <w:t xml:space="preserve"> آزمایشگاه ژنتیک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</w:tcPr>
          <w:p w:rsidR="00A5555F" w:rsidRPr="00271EDA" w:rsidRDefault="00812DE3" w:rsidP="008910A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تشخیص پیش از تولد بیماریهای تالاسمی، دوشن و </w:t>
            </w:r>
            <w:r>
              <w:rPr>
                <w:rFonts w:cs="B Mitra"/>
                <w:sz w:val="24"/>
                <w:szCs w:val="24"/>
              </w:rPr>
              <w:t>PKU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A813E6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30" style="position:absolute;left:0;text-align:left;margin-left:137.45pt;margin-top:77.4pt;width:7.9pt;height:8.65pt;z-index:25454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29" style="position:absolute;left:0;text-align:left;margin-left:139.55pt;margin-top:60.15pt;width:7.9pt;height:8.65pt;z-index:25454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28" style="position:absolute;left:0;text-align:left;margin-left:138.6pt;margin-top:1.85pt;width:7.9pt;height:8.65pt;z-index:25453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27" style="position:absolute;left:0;text-align:left;margin-left:137.45pt;margin-top:17.5pt;width:7.9pt;height:8.65pt;z-index:25453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AF5C2B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A813E6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8pt;margin-top:1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F5C2B" w:rsidRPr="00271EDA" w:rsidRDefault="00CA6DF7" w:rsidP="00E34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عموم مردم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A813E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6"/>
            <w:shd w:val="clear" w:color="auto" w:fill="F2F2F2" w:themeFill="background1" w:themeFillShade="F2"/>
          </w:tcPr>
          <w:p w:rsidR="00A5555F" w:rsidRPr="00271EDA" w:rsidRDefault="00A813E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6B2516" w:rsidRDefault="006B2516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A813E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8"/>
            <w:shd w:val="clear" w:color="auto" w:fill="F2F2F2" w:themeFill="background1" w:themeFillShade="F2"/>
          </w:tcPr>
          <w:p w:rsidR="00A5555F" w:rsidRPr="00271EDA" w:rsidRDefault="00A813E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813E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813E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1" style="position:absolute;left:0;text-align:left;margin-left:-16.05pt;margin-top:3.65pt;width:7.9pt;height:8.65pt;z-index:25454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3"/>
          </w:tcPr>
          <w:p w:rsidR="004B4258" w:rsidRPr="00271EDA" w:rsidRDefault="00A813E6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13]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A813E6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A813E6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284659">
              <w:rPr>
                <w:rFonts w:ascii="Times New Roman" w:hAnsi="Times New Roman" w:cs="B Mitra"/>
                <w:noProof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10"/>
          </w:tcPr>
          <w:p w:rsidR="004B4258" w:rsidRPr="00271EDA" w:rsidRDefault="00A813E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813E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813E6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3"/>
          </w:tcPr>
          <w:p w:rsidR="00A31C60" w:rsidRPr="00271EDA" w:rsidRDefault="00A813E6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A813E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10"/>
          </w:tcPr>
          <w:p w:rsidR="00A31C60" w:rsidRPr="00271EDA" w:rsidRDefault="00A813E6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284659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813E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8" style="position:absolute;left:0;text-align:left;margin-left:77.7pt;margin-top:3.8pt;width:7.9pt;height:8.65pt;z-index:25455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8"/>
            <w:shd w:val="clear" w:color="auto" w:fill="F2F2F2" w:themeFill="background1" w:themeFillShade="F2"/>
          </w:tcPr>
          <w:p w:rsidR="009E39AB" w:rsidRPr="00271EDA" w:rsidRDefault="00A813E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4"/>
            <w:shd w:val="clear" w:color="auto" w:fill="F2F2F2" w:themeFill="background1" w:themeFillShade="F2"/>
          </w:tcPr>
          <w:p w:rsidR="009E39AB" w:rsidRPr="00271EDA" w:rsidRDefault="00A813E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813E6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6.9pt;margin-top:4.3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A813E6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271EDA" w:rsidRDefault="00CA6DF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فرم معرفی از مراکز بهداشت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دفترچه بیمه</w:t>
            </w:r>
            <w:r w:rsidR="0010235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-شناسنامه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A35ED4" w:rsidRPr="00271EDA" w:rsidRDefault="0010235C" w:rsidP="0030378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مقررات وزارت بهداشت در بخش بیماریهای ژنتیک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A813E6" w:rsidP="0010235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32" style="position:absolute;left:0;text-align:left;margin-left:178.2pt;margin-top:3.2pt;width:7.9pt;height:8.65pt;z-index:25454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_x0000_s1332">
                    <w:txbxContent>
                      <w:p w:rsidR="006B2516" w:rsidRDefault="006B2516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143.95pt;margin-top:3.2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17.1pt;margin-top:4.6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6B2516" w:rsidRDefault="006B2516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0235C"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w:t>200 خانواده خد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مت گیرندگان</w:t>
            </w:r>
            <w:r w:rsidR="0010235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>
              <w:rPr>
                <w:rFonts w:cs="B Mitra" w:hint="cs"/>
                <w:sz w:val="24"/>
                <w:szCs w:val="24"/>
                <w:rtl/>
              </w:rPr>
              <w:t>در:       ماه        فصل          سال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35ED4" w:rsidRPr="00271EDA" w:rsidRDefault="00BF192E" w:rsidP="00405AD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12DE3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 تا سه هفته</w:t>
            </w:r>
          </w:p>
        </w:tc>
      </w:tr>
      <w:tr w:rsidR="00C93E59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93E59" w:rsidRPr="00271EDA" w:rsidRDefault="00C93E59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A813E6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6B2516" w:rsidRDefault="006B2516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12DE3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دو تا سه بار</w:t>
            </w:r>
          </w:p>
        </w:tc>
      </w:tr>
      <w:tr w:rsidR="00A35ED4" w:rsidRPr="00271EDA" w:rsidTr="00812DE3">
        <w:trPr>
          <w:gridAfter w:val="3"/>
          <w:wAfter w:w="9873" w:type="dxa"/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BFBFBF" w:themeFill="background1" w:themeFillShade="BF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3118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1950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812DE3">
        <w:trPr>
          <w:gridAfter w:val="3"/>
          <w:wAfter w:w="9873" w:type="dxa"/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A35ED4" w:rsidRPr="00271EDA" w:rsidRDefault="00812DE3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مطابق دفترچه تعرفه های وزارت بهداشت</w:t>
            </w:r>
          </w:p>
        </w:tc>
        <w:tc>
          <w:tcPr>
            <w:tcW w:w="1950" w:type="dxa"/>
            <w:gridSpan w:val="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813E6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812DE3">
        <w:trPr>
          <w:gridAfter w:val="3"/>
          <w:wAfter w:w="9873" w:type="dxa"/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50" w:type="dxa"/>
            <w:gridSpan w:val="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813E6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812DE3">
        <w:trPr>
          <w:gridAfter w:val="3"/>
          <w:wAfter w:w="9873" w:type="dxa"/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A35ED4" w:rsidRPr="00271EDA" w:rsidRDefault="006B5BCA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1950" w:type="dxa"/>
            <w:gridSpan w:val="9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813E6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3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30378F">
        <w:trPr>
          <w:gridAfter w:val="3"/>
          <w:wAfter w:w="9873" w:type="dxa"/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3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30378F">
        <w:trPr>
          <w:gridAfter w:val="3"/>
          <w:wAfter w:w="9873" w:type="dxa"/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4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08754E" w:rsidP="00565EF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30378F">
        <w:trPr>
          <w:gridAfter w:val="3"/>
          <w:wAfter w:w="9873" w:type="dxa"/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813E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5" style="position:absolute;left:0;text-align:left;margin-left:292.7pt;margin-top:3.45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4" style="position:absolute;left:0;text-align:left;margin-left:292.7pt;margin-top:36.55pt;width:7.9pt;height:8.65pt;z-index:25454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3" style="position:absolute;left:0;text-align:left;margin-left:361.65pt;margin-top:3.45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813E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3.8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813E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A813E6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13E6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A813E6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565EFA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A813E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0859DD" w:rsidRDefault="00A813E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6" style="position:absolute;left:0;text-align:left;margin-left:92.4pt;margin-top:21.4pt;width:7.9pt;height:8.65pt;z-index:25454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813E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813E6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813E6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9" style="position:absolute;left:0;text-align:left;margin-left:291.6pt;margin-top:3.9pt;width:7.9pt;height:8.65pt;z-index:2545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8" style="position:absolute;left:0;text-align:left;margin-left:292.3pt;margin-top:20.6pt;width:7.9pt;height:8.65pt;z-index:25455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7" style="position:absolute;left:0;text-align:left;margin-left:291.6pt;margin-top:54.6pt;width:7.9pt;height:8.65pt;z-index:25454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813E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813E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8pt;margin-top:3.1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813E6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813E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13E6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0" style="position:absolute;left:0;text-align:left;margin-left:52.5pt;margin-top:71.1pt;width:7.9pt;height:8.65pt;z-index:25455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2.5pt;margin-top:2.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9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A813E6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813E6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13E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0378F">
        <w:trPr>
          <w:gridAfter w:val="3"/>
          <w:wAfter w:w="9873" w:type="dxa"/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 w:val="restart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A813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4" style="position:absolute;left:0;text-align:left;margin-left:-13.25pt;margin-top:3.9pt;width:7.9pt;height:8.65pt;z-index:25455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3" style="position:absolute;left:0;text-align:left;margin-left:52.5pt;margin-top:3.9pt;width:7.9pt;height:8.65pt;z-index:25455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A813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2" style="position:absolute;left:0;text-align:left;margin-left:292.8pt;margin-top:20.6pt;width:7.9pt;height:8.65pt;z-index:25455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1" style="position:absolute;left:0;text-align:left;margin-left:292.8pt;margin-top:36.55pt;width:7.9pt;height:8.65pt;z-index:25455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A813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A813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A813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813E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A813E6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13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/>
              </w:pict>
            </w:r>
            <w:r w:rsidR="00624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9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813E6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4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9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4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0378F">
        <w:trPr>
          <w:gridAfter w:val="3"/>
          <w:wAfter w:w="9873" w:type="dxa"/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0859DD" w:rsidRPr="00271EDA" w:rsidRDefault="00A813E6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13E6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13E6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30378F">
        <w:trPr>
          <w:gridAfter w:val="3"/>
          <w:wAfter w:w="9873" w:type="dxa"/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7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30378F">
        <w:trPr>
          <w:gridAfter w:val="3"/>
          <w:wAfter w:w="9873" w:type="dxa"/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30378F">
        <w:trPr>
          <w:gridAfter w:val="3"/>
          <w:wAfter w:w="9873" w:type="dxa"/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813E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126F57" w:rsidRPr="0008021D" w:rsidRDefault="00A813E6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405AD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0378F" w:rsidRPr="00271EDA" w:rsidTr="0030378F">
        <w:trPr>
          <w:gridAfter w:val="3"/>
          <w:wAfter w:w="9873" w:type="dxa"/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30378F" w:rsidRPr="004F1596" w:rsidRDefault="0030378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0378F" w:rsidRDefault="0030378F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30378F" w:rsidRDefault="0030378F" w:rsidP="00405AD4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30378F" w:rsidRDefault="00A813E6" w:rsidP="00405AD4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</w:r>
            <w:r>
              <w:rPr>
                <w:rFonts w:cs="B Mitra"/>
                <w:noProof/>
                <w:sz w:val="24"/>
                <w:szCs w:val="24"/>
              </w:rPr>
              <w:pict>
                <v:rect id="_x0000_s1373" style="width:7.9pt;height:8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ed="f" fillcolor="black [3213]">
                  <w10:wrap type="none"/>
                  <w10:anchorlock/>
                </v:rect>
              </w:pic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30378F" w:rsidRPr="0008021D" w:rsidRDefault="00A813E6" w:rsidP="0069208C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322" style="position:absolute;left:0;text-align:left;margin-left:89.95pt;margin-top:1.55pt;width:7.9pt;height:8.65pt;z-index:25453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30378F">
              <w:rPr>
                <w:rFonts w:ascii="Tahoma" w:hAnsi="Tahoma" w:cs="B Mitra" w:hint="cs"/>
                <w:rtl/>
              </w:rPr>
              <w:t xml:space="preserve"> </w:t>
            </w:r>
            <w:r w:rsidR="0030378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30378F" w:rsidRDefault="0030378F" w:rsidP="0069208C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 </w:t>
            </w:r>
            <w:r w:rsidR="00A813E6">
              <w:rPr>
                <w:rFonts w:cs="B Mitra"/>
                <w:noProof/>
                <w:sz w:val="24"/>
                <w:szCs w:val="24"/>
                <w:rtl/>
              </w:rPr>
            </w:r>
            <w:r w:rsidR="00A813E6">
              <w:rPr>
                <w:rFonts w:cs="B Mitra"/>
                <w:noProof/>
                <w:sz w:val="24"/>
                <w:szCs w:val="24"/>
              </w:rPr>
              <w:pict>
                <v:rect id="_x0000_s1372" style="width:7.9pt;height:8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ed="f" fillcolor="black [3213]">
                  <w10:wrap type="none"/>
                  <w10:anchorlock/>
                </v:rect>
              </w:pic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  <w:p w:rsidR="00E33E46" w:rsidRPr="00460105" w:rsidRDefault="00E33E46" w:rsidP="0069208C">
            <w:pPr>
              <w:rPr>
                <w:rFonts w:ascii="Times New Roman" w:hAnsi="Times New Roman" w:cs="B Mitra"/>
                <w:noProof/>
                <w:rtl/>
              </w:rPr>
            </w:pPr>
          </w:p>
        </w:tc>
      </w:tr>
      <w:tr w:rsidR="008F7432" w:rsidRPr="00271EDA" w:rsidTr="006B2516">
        <w:trPr>
          <w:gridAfter w:val="3"/>
          <w:wAfter w:w="9873" w:type="dxa"/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8F7432" w:rsidRPr="004F1596" w:rsidRDefault="008F743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013B7A" w:rsidP="006B2516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>پذیرش آزمایشگاه</w:t>
            </w:r>
            <w:r w:rsidR="006B2516">
              <w:rPr>
                <w:rFonts w:cs="B Mitra" w:hint="cs"/>
                <w:sz w:val="24"/>
                <w:szCs w:val="24"/>
                <w:rtl/>
              </w:rPr>
              <w:t>:</w:t>
            </w:r>
            <w:r w:rsidRPr="006B2516">
              <w:rPr>
                <w:rFonts w:cs="B Mitra" w:hint="cs"/>
                <w:sz w:val="24"/>
                <w:szCs w:val="24"/>
                <w:rtl/>
              </w:rPr>
              <w:t xml:space="preserve"> دریافت معرفی نامه مرکز بهداشت و جواب آزمایشهای موجود</w:t>
            </w:r>
          </w:p>
        </w:tc>
      </w:tr>
      <w:tr w:rsidR="008F7432" w:rsidRPr="00271EDA" w:rsidTr="006B2516">
        <w:trPr>
          <w:gridAfter w:val="3"/>
          <w:wAfter w:w="9873" w:type="dxa"/>
          <w:cantSplit/>
          <w:trHeight w:val="418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8F7432" w:rsidRDefault="008F7432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9- عناوین فرایندهای خدمت</w:t>
            </w:r>
          </w:p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8F7432" w:rsidRPr="004F1596" w:rsidRDefault="008F7432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013B7A" w:rsidP="006B25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B Mitra"/>
                <w:noProof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>مشاوره ژنتیک با خانواده و دادن توضیحات لازم مطابق دستورالعمل استاندارد</w:t>
            </w:r>
          </w:p>
        </w:tc>
      </w:tr>
      <w:tr w:rsidR="008F7432" w:rsidRPr="00271EDA" w:rsidTr="006B2516">
        <w:trPr>
          <w:gridAfter w:val="3"/>
          <w:wAfter w:w="9873" w:type="dxa"/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8F7432" w:rsidRPr="004F1596" w:rsidRDefault="008F7432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013B7A" w:rsidP="006B25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B Mitra"/>
                <w:noProof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>پر کردن فرمهای مربوط به پذیرش و گرفتن نمونه خون وریدی مطابق دستورالعمل استاندارد</w:t>
            </w:r>
          </w:p>
        </w:tc>
      </w:tr>
      <w:tr w:rsidR="008F7432" w:rsidRPr="00271EDA" w:rsidTr="0030378F">
        <w:trPr>
          <w:gridAfter w:val="3"/>
          <w:wAfter w:w="9873" w:type="dxa"/>
          <w:cantSplit/>
          <w:trHeight w:val="283"/>
        </w:trPr>
        <w:tc>
          <w:tcPr>
            <w:tcW w:w="815" w:type="dxa"/>
            <w:vMerge/>
            <w:textDirection w:val="tbRl"/>
          </w:tcPr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E33E46" w:rsidP="006B2516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>تحویل نمونه به آزمایشگاه</w:t>
            </w:r>
          </w:p>
        </w:tc>
      </w:tr>
      <w:tr w:rsidR="008F7432" w:rsidRPr="00271EDA" w:rsidTr="0030378F">
        <w:trPr>
          <w:gridAfter w:val="3"/>
          <w:wAfter w:w="9873" w:type="dxa"/>
          <w:cantSplit/>
          <w:trHeight w:val="359"/>
        </w:trPr>
        <w:tc>
          <w:tcPr>
            <w:tcW w:w="815" w:type="dxa"/>
            <w:vMerge/>
            <w:textDirection w:val="tbRl"/>
          </w:tcPr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E33E46" w:rsidP="006B2516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 xml:space="preserve">انجام فرآیند تخلیص </w:t>
            </w:r>
            <w:r w:rsidRPr="006B2516">
              <w:rPr>
                <w:rFonts w:cs="B Mitra"/>
                <w:sz w:val="24"/>
                <w:szCs w:val="24"/>
              </w:rPr>
              <w:t>DNA</w:t>
            </w:r>
            <w:r w:rsidRPr="006B2516">
              <w:rPr>
                <w:rFonts w:cs="B Mitra" w:hint="cs"/>
                <w:sz w:val="24"/>
                <w:szCs w:val="24"/>
                <w:rtl/>
              </w:rPr>
              <w:t xml:space="preserve"> و انجام آزمایشگاههای مولکولی لازم طبق استاندارد</w:t>
            </w:r>
          </w:p>
        </w:tc>
      </w:tr>
      <w:tr w:rsidR="008F7432" w:rsidRPr="00271EDA" w:rsidTr="008F7432">
        <w:trPr>
          <w:gridAfter w:val="3"/>
          <w:wAfter w:w="9873" w:type="dxa"/>
          <w:cantSplit/>
          <w:trHeight w:val="354"/>
        </w:trPr>
        <w:tc>
          <w:tcPr>
            <w:tcW w:w="815" w:type="dxa"/>
            <w:vMerge/>
            <w:textDirection w:val="tbRl"/>
          </w:tcPr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E33E46" w:rsidP="006B2516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>بررسی جواب آزمایشها توسط مسئول فنی مربوطه</w:t>
            </w:r>
          </w:p>
        </w:tc>
      </w:tr>
      <w:tr w:rsidR="008F7432" w:rsidRPr="00271EDA" w:rsidTr="008F7432">
        <w:trPr>
          <w:gridAfter w:val="3"/>
          <w:wAfter w:w="9873" w:type="dxa"/>
          <w:cantSplit/>
          <w:trHeight w:val="345"/>
        </w:trPr>
        <w:tc>
          <w:tcPr>
            <w:tcW w:w="815" w:type="dxa"/>
            <w:vMerge/>
            <w:textDirection w:val="tbRl"/>
          </w:tcPr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6B2516" w:rsidRDefault="00E33E46" w:rsidP="006B2516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  <w:r w:rsidRPr="006B2516">
              <w:rPr>
                <w:rFonts w:cs="B Mitra" w:hint="cs"/>
                <w:sz w:val="24"/>
                <w:szCs w:val="24"/>
                <w:rtl/>
              </w:rPr>
              <w:t>جوابدهی به بیمار</w:t>
            </w:r>
          </w:p>
        </w:tc>
      </w:tr>
      <w:tr w:rsidR="008F7432" w:rsidRPr="00271EDA" w:rsidTr="008F7432">
        <w:trPr>
          <w:gridAfter w:val="3"/>
          <w:wAfter w:w="9873" w:type="dxa"/>
          <w:cantSplit/>
          <w:trHeight w:val="354"/>
        </w:trPr>
        <w:tc>
          <w:tcPr>
            <w:tcW w:w="815" w:type="dxa"/>
            <w:vMerge/>
            <w:textDirection w:val="tbRl"/>
          </w:tcPr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013B7A" w:rsidRDefault="008F7432" w:rsidP="00013B7A">
            <w:pPr>
              <w:ind w:left="360"/>
              <w:rPr>
                <w:rFonts w:cs="B Mitra"/>
                <w:rtl/>
              </w:rPr>
            </w:pPr>
          </w:p>
        </w:tc>
      </w:tr>
      <w:tr w:rsidR="008F7432" w:rsidRPr="00271EDA" w:rsidTr="006B2516">
        <w:trPr>
          <w:gridAfter w:val="3"/>
          <w:wAfter w:w="9873" w:type="dxa"/>
          <w:cantSplit/>
          <w:trHeight w:val="214"/>
        </w:trPr>
        <w:tc>
          <w:tcPr>
            <w:tcW w:w="815" w:type="dxa"/>
            <w:vMerge/>
            <w:textDirection w:val="tbRl"/>
          </w:tcPr>
          <w:p w:rsidR="008F7432" w:rsidRDefault="008F743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8F7432" w:rsidRPr="00013B7A" w:rsidRDefault="008F7432" w:rsidP="00013B7A">
            <w:pPr>
              <w:ind w:left="360"/>
              <w:rPr>
                <w:rFonts w:cs="B Mitra"/>
                <w:rtl/>
              </w:rPr>
            </w:pPr>
          </w:p>
        </w:tc>
      </w:tr>
      <w:tr w:rsidR="0030378F" w:rsidRPr="00271EDA" w:rsidTr="0030378F">
        <w:trPr>
          <w:cantSplit/>
          <w:trHeight w:val="416"/>
        </w:trPr>
        <w:tc>
          <w:tcPr>
            <w:tcW w:w="10543" w:type="dxa"/>
            <w:gridSpan w:val="34"/>
          </w:tcPr>
          <w:p w:rsidR="0030378F" w:rsidRDefault="0030378F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group id="_x0000_s1351" style="position:absolute;left:0;text-align:left;margin-left:180.15pt;margin-top:14.7pt;width:174.7pt;height:63.85pt;z-index:254560256" coordorigin="4495,1490" coordsize="3494,1277">
                  <v:rect id="_x0000_s1349" style="position:absolute;left:4495;top:1490;width:3494;height:864">
                    <v:textbox>
                      <w:txbxContent>
                        <w:p w:rsidR="006B2516" w:rsidRPr="00BD3E9D" w:rsidRDefault="006B2516" w:rsidP="00BD3E9D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 w:rsidRPr="00BD3E9D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مسئول پذیرش آزمایشگاه دریافت معرفی نامه مرکز بهداشت و جواب آزمایشهای موجود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50" type="#_x0000_t32" style="position:absolute;left:6248;top:2354;width:0;height:413" o:connectortype="straight">
                    <v:stroke endarrow="block"/>
                  </v:shape>
                </v:group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group id="_x0000_s1352" style="position:absolute;left:0;text-align:left;margin-left:180.15pt;margin-top:11.65pt;width:174.7pt;height:63.85pt;z-index:254561280" coordorigin="4495,1490" coordsize="3494,1277">
                  <v:rect id="_x0000_s1353" style="position:absolute;left:4495;top:1490;width:3494;height:864">
                    <v:textbox>
                      <w:txbxContent>
                        <w:p w:rsidR="006B2516" w:rsidRPr="00BD3E9D" w:rsidRDefault="006B2516" w:rsidP="00BD3E9D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مشاوره ژنتیک با خانواده و دادن توضیحات لازم مطابق دستورالعمل استاندارد</w:t>
                          </w:r>
                        </w:p>
                      </w:txbxContent>
                    </v:textbox>
                  </v:rect>
                  <v:shape id="_x0000_s1354" type="#_x0000_t32" style="position:absolute;left:6248;top:2354;width:0;height:413" o:connectortype="straight">
                    <v:stroke endarrow="block"/>
                  </v:shape>
                </v:group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group id="_x0000_s1355" style="position:absolute;left:0;text-align:left;margin-left:180.7pt;margin-top:7.85pt;width:174.7pt;height:63.85pt;z-index:254562304" coordorigin="4495,1490" coordsize="3494,1277">
                  <v:rect id="_x0000_s1356" style="position:absolute;left:4495;top:1490;width:3494;height:864">
                    <v:textbox>
                      <w:txbxContent>
                        <w:p w:rsidR="006B2516" w:rsidRPr="00BD3E9D" w:rsidRDefault="006B2516" w:rsidP="00BD3E9D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پر کردن فرمهای مربوط به پذیرش و گرفتن نمونه خون وریدی مطابق دستورالعمل استاندارد</w:t>
                          </w:r>
                        </w:p>
                      </w:txbxContent>
                    </v:textbox>
                  </v:rect>
                  <v:shape id="_x0000_s1357" type="#_x0000_t32" style="position:absolute;left:6248;top:2354;width:0;height:413" o:connectortype="straight">
                    <v:stroke endarrow="block"/>
                  </v:shape>
                </v:group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group id="_x0000_s1358" style="position:absolute;left:0;text-align:left;margin-left:181.45pt;margin-top:4.8pt;width:174.7pt;height:63.85pt;z-index:254563328" coordorigin="4495,1490" coordsize="3494,1277">
                  <v:rect id="_x0000_s1359" style="position:absolute;left:4495;top:1490;width:3494;height:864">
                    <v:textbox>
                      <w:txbxContent>
                        <w:p w:rsidR="006B2516" w:rsidRPr="00BD3E9D" w:rsidRDefault="006B2516" w:rsidP="00645B25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تحویل نمونه به آزمایشگاه</w:t>
                          </w:r>
                        </w:p>
                      </w:txbxContent>
                    </v:textbox>
                  </v:rect>
                  <v:shape id="_x0000_s1360" type="#_x0000_t32" style="position:absolute;left:6248;top:2354;width:0;height:413" o:connectortype="straight">
                    <v:stroke endarrow="block"/>
                  </v:shape>
                </v:group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group id="_x0000_s1361" style="position:absolute;left:0;text-align:left;margin-left:182.75pt;margin-top:1.7pt;width:174.7pt;height:63.85pt;z-index:254564352" coordorigin="4495,1490" coordsize="3494,1277">
                  <v:rect id="_x0000_s1362" style="position:absolute;left:4495;top:1490;width:3494;height:864">
                    <v:textbox>
                      <w:txbxContent>
                        <w:p w:rsidR="006B2516" w:rsidRPr="00BD3E9D" w:rsidRDefault="006B2516" w:rsidP="00645B25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انجام فرآیند تخلیص </w:t>
                          </w:r>
                          <w:r>
                            <w:rPr>
                              <w:rFonts w:cs="B Mitra"/>
                              <w:sz w:val="24"/>
                              <w:szCs w:val="24"/>
                            </w:rPr>
                            <w:t>DNA</w:t>
                          </w: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و انجام آزمایشگاههای مولکولی لازم طبق استاندارد</w:t>
                          </w:r>
                        </w:p>
                      </w:txbxContent>
                    </v:textbox>
                  </v:rect>
                  <v:shape id="_x0000_s1363" type="#_x0000_t32" style="position:absolute;left:6248;top:2354;width:0;height:413" o:connectortype="straight">
                    <v:stroke endarrow="block"/>
                  </v:shape>
                </v:group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group id="_x0000_s1364" style="position:absolute;left:0;text-align:left;margin-left:183.4pt;margin-top:-.85pt;width:174.7pt;height:63.85pt;z-index:254565376" coordorigin="4495,1490" coordsize="3494,1277">
                  <v:rect id="_x0000_s1365" style="position:absolute;left:4495;top:1490;width:3494;height:864">
                    <v:textbox>
                      <w:txbxContent>
                        <w:p w:rsidR="006B2516" w:rsidRPr="00BD3E9D" w:rsidRDefault="006B2516" w:rsidP="00FF5B1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بررسی جواب آزمایشها توسط مسئول فنی مربوطه</w:t>
                          </w:r>
                        </w:p>
                      </w:txbxContent>
                    </v:textbox>
                  </v:rect>
                  <v:shape id="_x0000_s1366" type="#_x0000_t32" style="position:absolute;left:6248;top:2354;width:0;height:413" o:connectortype="straight">
                    <v:stroke endarrow="block"/>
                  </v:shape>
                </v:group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A813E6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71" style="position:absolute;left:0;text-align:left;margin-left:184.05pt;margin-top:12.8pt;width:174.7pt;height:43.2pt;z-index:254567424">
                  <v:textbox>
                    <w:txbxContent>
                      <w:p w:rsidR="006B2516" w:rsidRPr="00BD3E9D" w:rsidRDefault="006B2516" w:rsidP="00FF5B1E">
                        <w:pPr>
                          <w:spacing w:after="0" w:line="240" w:lineRule="auto"/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جوابدهی به بیمار</w:t>
                        </w:r>
                      </w:p>
                    </w:txbxContent>
                  </v:textbox>
                </v:rect>
              </w:pic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378F" w:rsidRPr="00271EDA" w:rsidTr="00013B7A">
        <w:trPr>
          <w:gridAfter w:val="3"/>
          <w:wAfter w:w="9873" w:type="dxa"/>
          <w:cantSplit/>
          <w:trHeight w:val="416"/>
        </w:trPr>
        <w:tc>
          <w:tcPr>
            <w:tcW w:w="2657" w:type="dxa"/>
            <w:gridSpan w:val="2"/>
          </w:tcPr>
          <w:p w:rsidR="0030378F" w:rsidRPr="00013B7A" w:rsidRDefault="00B036BB" w:rsidP="00405AD4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3B7A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 تکمیل کننده فرم:</w:t>
            </w:r>
          </w:p>
          <w:p w:rsidR="00B036BB" w:rsidRPr="00271EDA" w:rsidRDefault="00B036BB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علیرضا کردافشاری</w:t>
            </w:r>
          </w:p>
        </w:tc>
        <w:tc>
          <w:tcPr>
            <w:tcW w:w="1418" w:type="dxa"/>
            <w:gridSpan w:val="5"/>
          </w:tcPr>
          <w:p w:rsidR="00013B7A" w:rsidRPr="00013B7A" w:rsidRDefault="00B036BB" w:rsidP="00405AD4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3B7A">
              <w:rPr>
                <w:rFonts w:cs="B Mitra" w:hint="cs"/>
                <w:b/>
                <w:bCs/>
                <w:sz w:val="18"/>
                <w:szCs w:val="18"/>
                <w:rtl/>
              </w:rPr>
              <w:t>تلفن:</w:t>
            </w:r>
          </w:p>
          <w:p w:rsidR="0030378F" w:rsidRPr="00271EDA" w:rsidRDefault="00B036BB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2400</w:t>
            </w:r>
          </w:p>
        </w:tc>
        <w:tc>
          <w:tcPr>
            <w:tcW w:w="4678" w:type="dxa"/>
            <w:gridSpan w:val="21"/>
          </w:tcPr>
          <w:p w:rsidR="0030378F" w:rsidRDefault="00B036BB" w:rsidP="00405AD4">
            <w:pPr>
              <w:rPr>
                <w:rFonts w:cs="B Mitra"/>
                <w:b/>
                <w:bCs/>
                <w:sz w:val="18"/>
                <w:szCs w:val="18"/>
              </w:rPr>
            </w:pPr>
            <w:r w:rsidRPr="00013B7A">
              <w:rPr>
                <w:rFonts w:cs="B Mitra" w:hint="cs"/>
                <w:b/>
                <w:bCs/>
                <w:sz w:val="18"/>
                <w:szCs w:val="18"/>
                <w:rtl/>
              </w:rPr>
              <w:t>پست الکترونیک:</w:t>
            </w:r>
          </w:p>
          <w:p w:rsidR="00BB3A26" w:rsidRPr="00013B7A" w:rsidRDefault="00BB3A26" w:rsidP="00BB3A26">
            <w:pPr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a_kordafshari@pasteur.ac.ir</w:t>
            </w:r>
          </w:p>
        </w:tc>
        <w:tc>
          <w:tcPr>
            <w:tcW w:w="1790" w:type="dxa"/>
            <w:gridSpan w:val="6"/>
          </w:tcPr>
          <w:p w:rsidR="00013B7A" w:rsidRPr="00013B7A" w:rsidRDefault="00B036BB" w:rsidP="00405AD4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3B7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واحد مربوطه: </w:t>
            </w:r>
          </w:p>
          <w:p w:rsidR="0030378F" w:rsidRPr="00271EDA" w:rsidRDefault="00B036BB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بخش پزشکی مولکولی</w:t>
            </w:r>
          </w:p>
        </w:tc>
      </w:tr>
    </w:tbl>
    <w:p w:rsidR="007E7CC7" w:rsidRPr="00DF4CC0" w:rsidRDefault="007E7CC7" w:rsidP="004F6E39">
      <w:pPr>
        <w:spacing w:line="240" w:lineRule="auto"/>
        <w:jc w:val="center"/>
        <w:rPr>
          <w:rFonts w:cs="B Mitra"/>
          <w:b/>
          <w:bCs/>
        </w:rPr>
      </w:pPr>
      <w:bookmarkStart w:id="0" w:name="_GoBack"/>
      <w:bookmarkEnd w:id="0"/>
    </w:p>
    <w:sectPr w:rsidR="007E7CC7" w:rsidRPr="00DF4CC0" w:rsidSect="004F6E39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E6" w:rsidRDefault="00A813E6" w:rsidP="00F523A5">
      <w:pPr>
        <w:spacing w:after="0" w:line="240" w:lineRule="auto"/>
      </w:pPr>
      <w:r>
        <w:separator/>
      </w:r>
    </w:p>
  </w:endnote>
  <w:endnote w:type="continuationSeparator" w:id="0">
    <w:p w:rsidR="00A813E6" w:rsidRDefault="00A813E6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E6" w:rsidRDefault="00A813E6" w:rsidP="00F523A5">
      <w:pPr>
        <w:spacing w:after="0" w:line="240" w:lineRule="auto"/>
      </w:pPr>
      <w:r>
        <w:separator/>
      </w:r>
    </w:p>
  </w:footnote>
  <w:footnote w:type="continuationSeparator" w:id="0">
    <w:p w:rsidR="00A813E6" w:rsidRDefault="00A813E6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389"/>
    <w:multiLevelType w:val="hybridMultilevel"/>
    <w:tmpl w:val="1A0225D4"/>
    <w:lvl w:ilvl="0" w:tplc="2F96D44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B269E"/>
    <w:multiLevelType w:val="hybridMultilevel"/>
    <w:tmpl w:val="C798B962"/>
    <w:lvl w:ilvl="0" w:tplc="BE241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3B7A"/>
    <w:rsid w:val="00035E95"/>
    <w:rsid w:val="00045771"/>
    <w:rsid w:val="0008021D"/>
    <w:rsid w:val="000859DD"/>
    <w:rsid w:val="0008754E"/>
    <w:rsid w:val="0009743B"/>
    <w:rsid w:val="000B6D8B"/>
    <w:rsid w:val="000C2CFE"/>
    <w:rsid w:val="000C57D5"/>
    <w:rsid w:val="000F5FDF"/>
    <w:rsid w:val="000F6961"/>
    <w:rsid w:val="0010235C"/>
    <w:rsid w:val="00122B18"/>
    <w:rsid w:val="00126F57"/>
    <w:rsid w:val="001361A6"/>
    <w:rsid w:val="00150FAC"/>
    <w:rsid w:val="00165890"/>
    <w:rsid w:val="001661FD"/>
    <w:rsid w:val="001756AB"/>
    <w:rsid w:val="0018737E"/>
    <w:rsid w:val="001915B6"/>
    <w:rsid w:val="001C4DE2"/>
    <w:rsid w:val="001E1205"/>
    <w:rsid w:val="0021709C"/>
    <w:rsid w:val="002334B6"/>
    <w:rsid w:val="00244B2E"/>
    <w:rsid w:val="00247E4F"/>
    <w:rsid w:val="00251914"/>
    <w:rsid w:val="00271EDA"/>
    <w:rsid w:val="00280BC0"/>
    <w:rsid w:val="002824E1"/>
    <w:rsid w:val="00284659"/>
    <w:rsid w:val="002B0228"/>
    <w:rsid w:val="002B0245"/>
    <w:rsid w:val="002D7211"/>
    <w:rsid w:val="0030378F"/>
    <w:rsid w:val="00325BD7"/>
    <w:rsid w:val="003435D7"/>
    <w:rsid w:val="003454CD"/>
    <w:rsid w:val="0035395A"/>
    <w:rsid w:val="0035546D"/>
    <w:rsid w:val="00390C34"/>
    <w:rsid w:val="003C3DC1"/>
    <w:rsid w:val="003D54AB"/>
    <w:rsid w:val="003E057D"/>
    <w:rsid w:val="003F0CFE"/>
    <w:rsid w:val="00400878"/>
    <w:rsid w:val="00403A08"/>
    <w:rsid w:val="00405AD4"/>
    <w:rsid w:val="00437A3A"/>
    <w:rsid w:val="00460105"/>
    <w:rsid w:val="00474E87"/>
    <w:rsid w:val="004875AF"/>
    <w:rsid w:val="004B4258"/>
    <w:rsid w:val="004C5C17"/>
    <w:rsid w:val="004D34E4"/>
    <w:rsid w:val="004E0AED"/>
    <w:rsid w:val="004F1596"/>
    <w:rsid w:val="004F64B8"/>
    <w:rsid w:val="004F6E39"/>
    <w:rsid w:val="00500231"/>
    <w:rsid w:val="005169B6"/>
    <w:rsid w:val="00532540"/>
    <w:rsid w:val="00557C29"/>
    <w:rsid w:val="00565EFA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24CB1"/>
    <w:rsid w:val="00634312"/>
    <w:rsid w:val="00645B25"/>
    <w:rsid w:val="006532D6"/>
    <w:rsid w:val="00677543"/>
    <w:rsid w:val="00683950"/>
    <w:rsid w:val="0069208C"/>
    <w:rsid w:val="006B2516"/>
    <w:rsid w:val="006B5BCA"/>
    <w:rsid w:val="006E22ED"/>
    <w:rsid w:val="00701743"/>
    <w:rsid w:val="00720029"/>
    <w:rsid w:val="0072377D"/>
    <w:rsid w:val="00756099"/>
    <w:rsid w:val="00777C2A"/>
    <w:rsid w:val="00780F93"/>
    <w:rsid w:val="00784AC5"/>
    <w:rsid w:val="007A3B85"/>
    <w:rsid w:val="007C010A"/>
    <w:rsid w:val="007E7CC7"/>
    <w:rsid w:val="007F3191"/>
    <w:rsid w:val="00802EB9"/>
    <w:rsid w:val="00806DAE"/>
    <w:rsid w:val="00812DE3"/>
    <w:rsid w:val="00822A42"/>
    <w:rsid w:val="00823049"/>
    <w:rsid w:val="0085432F"/>
    <w:rsid w:val="00877630"/>
    <w:rsid w:val="00885E3C"/>
    <w:rsid w:val="00887B72"/>
    <w:rsid w:val="008910A6"/>
    <w:rsid w:val="008C4E5E"/>
    <w:rsid w:val="008C66C2"/>
    <w:rsid w:val="008D4443"/>
    <w:rsid w:val="008E6F26"/>
    <w:rsid w:val="008F7432"/>
    <w:rsid w:val="0090058E"/>
    <w:rsid w:val="00914BA7"/>
    <w:rsid w:val="009164D7"/>
    <w:rsid w:val="00921C78"/>
    <w:rsid w:val="0095073C"/>
    <w:rsid w:val="00960AB4"/>
    <w:rsid w:val="00972A1F"/>
    <w:rsid w:val="009B4036"/>
    <w:rsid w:val="009D4870"/>
    <w:rsid w:val="009E1B8D"/>
    <w:rsid w:val="009E39AB"/>
    <w:rsid w:val="00A13104"/>
    <w:rsid w:val="00A31C60"/>
    <w:rsid w:val="00A35ED4"/>
    <w:rsid w:val="00A42C20"/>
    <w:rsid w:val="00A44511"/>
    <w:rsid w:val="00A5221E"/>
    <w:rsid w:val="00A5518F"/>
    <w:rsid w:val="00A5555F"/>
    <w:rsid w:val="00A6326B"/>
    <w:rsid w:val="00A645A5"/>
    <w:rsid w:val="00A679E9"/>
    <w:rsid w:val="00A77789"/>
    <w:rsid w:val="00A813E6"/>
    <w:rsid w:val="00A90D53"/>
    <w:rsid w:val="00AC3B02"/>
    <w:rsid w:val="00AC4B3E"/>
    <w:rsid w:val="00AC5E1C"/>
    <w:rsid w:val="00AD172E"/>
    <w:rsid w:val="00AD6E67"/>
    <w:rsid w:val="00AF5C2B"/>
    <w:rsid w:val="00B036BB"/>
    <w:rsid w:val="00B146E9"/>
    <w:rsid w:val="00B14F5C"/>
    <w:rsid w:val="00B15D0C"/>
    <w:rsid w:val="00B200FA"/>
    <w:rsid w:val="00B23642"/>
    <w:rsid w:val="00B3485B"/>
    <w:rsid w:val="00B42D6A"/>
    <w:rsid w:val="00B46920"/>
    <w:rsid w:val="00B50495"/>
    <w:rsid w:val="00B51D1D"/>
    <w:rsid w:val="00B62C1A"/>
    <w:rsid w:val="00B71F25"/>
    <w:rsid w:val="00BA7A2C"/>
    <w:rsid w:val="00BB3A26"/>
    <w:rsid w:val="00BC0C3E"/>
    <w:rsid w:val="00BD3E9D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A17F0"/>
    <w:rsid w:val="00CA6DF7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3E46"/>
    <w:rsid w:val="00E34469"/>
    <w:rsid w:val="00E34BAC"/>
    <w:rsid w:val="00E53953"/>
    <w:rsid w:val="00E55530"/>
    <w:rsid w:val="00E61572"/>
    <w:rsid w:val="00E6744A"/>
    <w:rsid w:val="00E772B5"/>
    <w:rsid w:val="00E821B9"/>
    <w:rsid w:val="00EA21A6"/>
    <w:rsid w:val="00EA2D6C"/>
    <w:rsid w:val="00EA5A93"/>
    <w:rsid w:val="00ED204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02F8"/>
    <w:rsid w:val="00FA1B82"/>
    <w:rsid w:val="00FA5C64"/>
    <w:rsid w:val="00FC01CF"/>
    <w:rsid w:val="00FD30B6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50"/>
        <o:r id="V:Rule2" type="connector" idref="#_x0000_s1354"/>
        <o:r id="V:Rule3" type="connector" idref="#_x0000_s1366"/>
        <o:r id="V:Rule4" type="connector" idref="#_x0000_s1357"/>
        <o:r id="V:Rule5" type="connector" idref="#_x0000_s1360"/>
        <o:r id="V:Rule6" type="connector" idref="#_x0000_s13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D53E-EBAC-46C1-B673-DCC0298D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shokouhee</cp:lastModifiedBy>
  <cp:revision>19</cp:revision>
  <cp:lastPrinted>2015-01-13T12:20:00Z</cp:lastPrinted>
  <dcterms:created xsi:type="dcterms:W3CDTF">2015-10-25T11:07:00Z</dcterms:created>
  <dcterms:modified xsi:type="dcterms:W3CDTF">2019-04-24T09:51:00Z</dcterms:modified>
</cp:coreProperties>
</file>